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CB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  <w:r w:rsidR="00C03ECB" w:rsidRPr="00C03ECB">
        <w:rPr>
          <w:b/>
          <w:sz w:val="28"/>
          <w:szCs w:val="28"/>
        </w:rPr>
        <w:t>ZONI, Juan Pedro</w:t>
      </w:r>
    </w:p>
    <w:p w:rsidR="00560A43" w:rsidRPr="00C03ECB" w:rsidRDefault="00560A43">
      <w:pPr>
        <w:rPr>
          <w:b/>
          <w:sz w:val="24"/>
          <w:szCs w:val="24"/>
        </w:rPr>
      </w:pPr>
      <w:r w:rsidRPr="00C03ECB">
        <w:rPr>
          <w:b/>
          <w:sz w:val="24"/>
          <w:szCs w:val="24"/>
        </w:rPr>
        <w:t>DNI:</w:t>
      </w:r>
      <w:r w:rsidR="007168F0" w:rsidRPr="00C03ECB">
        <w:rPr>
          <w:sz w:val="24"/>
          <w:szCs w:val="24"/>
        </w:rPr>
        <w:t xml:space="preserve"> </w:t>
      </w:r>
      <w:r w:rsidR="00C03ECB" w:rsidRPr="00C03ECB">
        <w:rPr>
          <w:sz w:val="24"/>
          <w:szCs w:val="24"/>
        </w:rPr>
        <w:t>26271409</w:t>
      </w:r>
    </w:p>
    <w:p w:rsidR="001517EB" w:rsidRPr="00C03ECB" w:rsidRDefault="008A2B15">
      <w:pPr>
        <w:rPr>
          <w:sz w:val="24"/>
          <w:szCs w:val="24"/>
        </w:rPr>
      </w:pPr>
      <w:r w:rsidRPr="0040689A">
        <w:rPr>
          <w:b/>
          <w:sz w:val="24"/>
          <w:szCs w:val="24"/>
        </w:rPr>
        <w:t xml:space="preserve">FECHA DE EXPEDICIÓN DEL </w:t>
      </w:r>
      <w:r w:rsidRPr="00C03ECB">
        <w:rPr>
          <w:b/>
          <w:sz w:val="24"/>
          <w:szCs w:val="24"/>
        </w:rPr>
        <w:t>TÍTULO:</w:t>
      </w:r>
      <w:r w:rsidRPr="00C03ECB">
        <w:rPr>
          <w:sz w:val="24"/>
          <w:szCs w:val="24"/>
        </w:rPr>
        <w:t xml:space="preserve"> </w:t>
      </w:r>
      <w:r w:rsidR="00C03ECB" w:rsidRPr="00C03ECB">
        <w:rPr>
          <w:sz w:val="24"/>
          <w:szCs w:val="24"/>
        </w:rPr>
        <w:t xml:space="preserve">24/10/2001 </w:t>
      </w:r>
    </w:p>
    <w:p w:rsidR="00560A43" w:rsidRPr="00C03ECB" w:rsidRDefault="00560A43">
      <w:pPr>
        <w:rPr>
          <w:b/>
          <w:sz w:val="24"/>
          <w:szCs w:val="24"/>
        </w:rPr>
      </w:pPr>
      <w:r w:rsidRPr="00C03ECB">
        <w:rPr>
          <w:b/>
          <w:sz w:val="24"/>
          <w:szCs w:val="24"/>
        </w:rPr>
        <w:t>ANTIGÜEDAD EN EL TÍTULO:</w:t>
      </w:r>
      <w:r w:rsidR="00C03ECB" w:rsidRPr="00C03ECB">
        <w:t xml:space="preserve"> </w:t>
      </w:r>
      <w:r w:rsidR="00C03ECB" w:rsidRPr="00C03ECB">
        <w:rPr>
          <w:sz w:val="24"/>
          <w:szCs w:val="24"/>
        </w:rPr>
        <w:t xml:space="preserve">12 años y </w:t>
      </w:r>
      <w:proofErr w:type="spellStart"/>
      <w:r w:rsidR="00C03ECB" w:rsidRPr="00C03ECB">
        <w:rPr>
          <w:sz w:val="24"/>
          <w:szCs w:val="24"/>
        </w:rPr>
        <w:t>aprox</w:t>
      </w:r>
      <w:proofErr w:type="spellEnd"/>
      <w:r w:rsidR="00C03ECB" w:rsidRPr="00C03ECB">
        <w:rPr>
          <w:sz w:val="24"/>
          <w:szCs w:val="24"/>
        </w:rPr>
        <w:t xml:space="preserve"> 5 meses</w:t>
      </w: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C03ECB" w:rsidRDefault="00967CCC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</w:t>
      </w:r>
      <w:r w:rsidR="00560A43" w:rsidRPr="00C03ECB">
        <w:rPr>
          <w:sz w:val="24"/>
          <w:szCs w:val="24"/>
        </w:rPr>
        <w:t>:</w:t>
      </w:r>
    </w:p>
    <w:p w:rsidR="00342A7F" w:rsidRPr="00352CD6" w:rsidRDefault="00C03ECB" w:rsidP="00352CD6">
      <w:pPr>
        <w:pStyle w:val="Sinespaciado"/>
        <w:jc w:val="both"/>
        <w:rPr>
          <w:sz w:val="24"/>
          <w:szCs w:val="24"/>
        </w:rPr>
      </w:pPr>
      <w:r w:rsidRPr="00C03ECB">
        <w:rPr>
          <w:b/>
          <w:sz w:val="24"/>
          <w:szCs w:val="24"/>
        </w:rPr>
        <w:t>1-</w:t>
      </w:r>
      <w:r w:rsidR="00352CD6">
        <w:rPr>
          <w:sz w:val="24"/>
          <w:szCs w:val="24"/>
        </w:rPr>
        <w:t xml:space="preserve"> </w:t>
      </w:r>
      <w:r w:rsidR="00352CD6" w:rsidRPr="000E1151">
        <w:rPr>
          <w:sz w:val="24"/>
          <w:szCs w:val="24"/>
          <w:u w:val="single"/>
        </w:rPr>
        <w:t>Prosecretario Letrado</w:t>
      </w:r>
      <w:r w:rsidR="00352CD6">
        <w:rPr>
          <w:sz w:val="24"/>
          <w:szCs w:val="24"/>
        </w:rPr>
        <w:t xml:space="preserve"> Efectivo en el</w:t>
      </w:r>
      <w:r w:rsidRPr="00C03ECB">
        <w:rPr>
          <w:sz w:val="24"/>
          <w:szCs w:val="24"/>
        </w:rPr>
        <w:t xml:space="preserve"> Área de Delitos Tributarios y Contrabando de la </w:t>
      </w:r>
      <w:r w:rsidRPr="00352CD6">
        <w:rPr>
          <w:sz w:val="24"/>
          <w:szCs w:val="24"/>
        </w:rPr>
        <w:t>Procuraduría de Criminalidad Económica y Lavado de Activos (PROCELAC)</w:t>
      </w:r>
      <w:r w:rsidR="00352CD6" w:rsidRPr="00352CD6">
        <w:rPr>
          <w:sz w:val="24"/>
          <w:szCs w:val="24"/>
        </w:rPr>
        <w:t xml:space="preserve">, desde </w:t>
      </w:r>
      <w:r w:rsidR="00352CD6" w:rsidRPr="00352CD6">
        <w:rPr>
          <w:rFonts w:eastAsia="Times New Roman" w:cs="Tahoma"/>
          <w:sz w:val="24"/>
          <w:szCs w:val="24"/>
        </w:rPr>
        <w:t xml:space="preserve">17/09/2013 </w:t>
      </w:r>
      <w:r w:rsidR="000D56A6">
        <w:rPr>
          <w:rFonts w:eastAsia="Times New Roman" w:cs="Tahoma"/>
          <w:sz w:val="24"/>
          <w:szCs w:val="24"/>
        </w:rPr>
        <w:t>al cierre del concurso (seis meses)</w:t>
      </w:r>
      <w:r w:rsidR="00352CD6" w:rsidRPr="00352CD6">
        <w:rPr>
          <w:sz w:val="24"/>
          <w:szCs w:val="24"/>
        </w:rPr>
        <w:t xml:space="preserve"> </w:t>
      </w:r>
    </w:p>
    <w:p w:rsidR="00C03ECB" w:rsidRDefault="00C03ECB" w:rsidP="00C03ECB">
      <w:pPr>
        <w:pStyle w:val="Sinespaciado"/>
        <w:rPr>
          <w:b/>
          <w:sz w:val="24"/>
          <w:szCs w:val="24"/>
          <w:lang w:val="es-ES_tradnl"/>
        </w:rPr>
      </w:pPr>
    </w:p>
    <w:p w:rsidR="00C03ECB" w:rsidRDefault="00C03ECB" w:rsidP="00352CD6">
      <w:pPr>
        <w:pStyle w:val="Sinespaciado"/>
        <w:jc w:val="both"/>
        <w:rPr>
          <w:sz w:val="24"/>
          <w:szCs w:val="24"/>
          <w:lang w:val="es-ES_tradnl"/>
        </w:rPr>
      </w:pPr>
      <w:r w:rsidRPr="00C03ECB">
        <w:rPr>
          <w:b/>
          <w:sz w:val="24"/>
          <w:szCs w:val="24"/>
          <w:lang w:val="es-ES_tradnl"/>
        </w:rPr>
        <w:t>2-</w:t>
      </w:r>
      <w:r w:rsidR="000E1151">
        <w:rPr>
          <w:b/>
          <w:sz w:val="24"/>
          <w:szCs w:val="24"/>
          <w:lang w:val="es-ES_tradnl"/>
        </w:rPr>
        <w:t xml:space="preserve"> </w:t>
      </w:r>
      <w:r w:rsidR="000E1151">
        <w:rPr>
          <w:sz w:val="24"/>
          <w:szCs w:val="24"/>
          <w:u w:val="single"/>
          <w:lang w:val="es-ES_tradnl"/>
        </w:rPr>
        <w:t>Sub</w:t>
      </w:r>
      <w:r w:rsidRPr="000E1151">
        <w:rPr>
          <w:sz w:val="24"/>
          <w:szCs w:val="24"/>
          <w:u w:val="single"/>
          <w:lang w:val="es-ES_tradnl"/>
        </w:rPr>
        <w:t>secretario Letrado</w:t>
      </w:r>
      <w:r w:rsidRPr="00C03ECB">
        <w:rPr>
          <w:sz w:val="24"/>
          <w:szCs w:val="24"/>
          <w:lang w:val="es-ES_tradnl"/>
        </w:rPr>
        <w:t xml:space="preserve"> </w:t>
      </w:r>
      <w:r w:rsidR="00132B77">
        <w:rPr>
          <w:sz w:val="24"/>
          <w:szCs w:val="24"/>
          <w:lang w:val="es-ES_tradnl"/>
        </w:rPr>
        <w:t>Efectivo/interino</w:t>
      </w:r>
      <w:r w:rsidR="00352CD6" w:rsidRPr="00352CD6">
        <w:rPr>
          <w:sz w:val="24"/>
          <w:szCs w:val="24"/>
          <w:lang w:val="es-ES_tradnl"/>
        </w:rPr>
        <w:t xml:space="preserve"> </w:t>
      </w:r>
      <w:r w:rsidR="00352CD6">
        <w:rPr>
          <w:sz w:val="24"/>
          <w:szCs w:val="24"/>
        </w:rPr>
        <w:t xml:space="preserve">en el </w:t>
      </w:r>
      <w:r w:rsidRPr="00C03ECB">
        <w:rPr>
          <w:sz w:val="24"/>
          <w:szCs w:val="24"/>
          <w:lang w:val="es-ES_tradnl"/>
        </w:rPr>
        <w:t>Área de Delitos Tributarios y Contrabando de la Procuraduría de Criminalidad Económica y Lavado de Activos</w:t>
      </w:r>
      <w:r w:rsidR="00132B77">
        <w:rPr>
          <w:sz w:val="24"/>
          <w:szCs w:val="24"/>
          <w:lang w:val="es-ES_tradnl"/>
        </w:rPr>
        <w:t xml:space="preserve">, </w:t>
      </w:r>
      <w:r w:rsidR="00132B77" w:rsidRPr="00352CD6">
        <w:rPr>
          <w:sz w:val="24"/>
          <w:szCs w:val="24"/>
          <w:lang w:val="es-ES_tradnl"/>
        </w:rPr>
        <w:t xml:space="preserve">desde el 06/09/12 al </w:t>
      </w:r>
      <w:r w:rsidR="00132B77">
        <w:rPr>
          <w:sz w:val="24"/>
          <w:szCs w:val="24"/>
          <w:lang w:val="es-ES_tradnl"/>
        </w:rPr>
        <w:t>17</w:t>
      </w:r>
      <w:r w:rsidR="00132B77" w:rsidRPr="00352CD6">
        <w:rPr>
          <w:sz w:val="24"/>
          <w:szCs w:val="24"/>
          <w:lang w:val="es-ES_tradnl"/>
        </w:rPr>
        <w:t>/0</w:t>
      </w:r>
      <w:r w:rsidR="00132B77">
        <w:rPr>
          <w:sz w:val="24"/>
          <w:szCs w:val="24"/>
          <w:lang w:val="es-ES_tradnl"/>
        </w:rPr>
        <w:t>9</w:t>
      </w:r>
      <w:r w:rsidR="00132B77" w:rsidRPr="00352CD6">
        <w:rPr>
          <w:sz w:val="24"/>
          <w:szCs w:val="24"/>
          <w:lang w:val="es-ES_tradnl"/>
        </w:rPr>
        <w:t>/13</w:t>
      </w:r>
      <w:r w:rsidR="00132B77">
        <w:rPr>
          <w:sz w:val="24"/>
          <w:szCs w:val="24"/>
          <w:lang w:val="es-ES_tradnl"/>
        </w:rPr>
        <w:t>.</w:t>
      </w:r>
      <w:r w:rsidR="000D56A6">
        <w:rPr>
          <w:sz w:val="24"/>
          <w:szCs w:val="24"/>
          <w:lang w:val="es-ES_tradnl"/>
        </w:rPr>
        <w:t xml:space="preserve"> (</w:t>
      </w:r>
      <w:proofErr w:type="gramStart"/>
      <w:r w:rsidR="000D56A6">
        <w:rPr>
          <w:sz w:val="24"/>
          <w:szCs w:val="24"/>
          <w:lang w:val="es-ES_tradnl"/>
        </w:rPr>
        <w:t>aprox</w:t>
      </w:r>
      <w:proofErr w:type="gramEnd"/>
      <w:r w:rsidR="000D56A6">
        <w:rPr>
          <w:sz w:val="24"/>
          <w:szCs w:val="24"/>
          <w:lang w:val="es-ES_tradnl"/>
        </w:rPr>
        <w:t>. 1 año)</w:t>
      </w:r>
    </w:p>
    <w:p w:rsidR="0047076B" w:rsidRDefault="0047076B" w:rsidP="00352CD6">
      <w:pPr>
        <w:pStyle w:val="Sinespaciado"/>
        <w:jc w:val="both"/>
        <w:rPr>
          <w:sz w:val="24"/>
          <w:szCs w:val="24"/>
          <w:lang w:val="es-ES_tradnl"/>
        </w:rPr>
      </w:pPr>
    </w:p>
    <w:p w:rsidR="00C03ECB" w:rsidRDefault="00C03ECB" w:rsidP="008C390F">
      <w:pPr>
        <w:pStyle w:val="Sinespaciado"/>
        <w:spacing w:after="240"/>
        <w:jc w:val="both"/>
        <w:rPr>
          <w:sz w:val="24"/>
          <w:szCs w:val="24"/>
        </w:rPr>
      </w:pPr>
      <w:r w:rsidRPr="00C03ECB">
        <w:rPr>
          <w:b/>
          <w:sz w:val="24"/>
          <w:szCs w:val="24"/>
        </w:rPr>
        <w:t>3-</w:t>
      </w:r>
      <w:r w:rsidR="000E1151">
        <w:rPr>
          <w:b/>
          <w:sz w:val="24"/>
          <w:szCs w:val="24"/>
        </w:rPr>
        <w:t xml:space="preserve"> </w:t>
      </w:r>
      <w:r w:rsidRPr="000E1151">
        <w:rPr>
          <w:sz w:val="24"/>
          <w:szCs w:val="24"/>
          <w:u w:val="single"/>
        </w:rPr>
        <w:t>Secretario</w:t>
      </w:r>
      <w:r w:rsidR="000D56A6">
        <w:rPr>
          <w:sz w:val="24"/>
          <w:szCs w:val="24"/>
          <w:u w:val="single"/>
        </w:rPr>
        <w:t xml:space="preserve"> </w:t>
      </w:r>
      <w:proofErr w:type="spellStart"/>
      <w:r w:rsidR="000D56A6">
        <w:rPr>
          <w:sz w:val="24"/>
          <w:szCs w:val="24"/>
          <w:u w:val="single"/>
        </w:rPr>
        <w:t>int</w:t>
      </w:r>
      <w:proofErr w:type="spellEnd"/>
      <w:r w:rsidR="000D56A6">
        <w:rPr>
          <w:sz w:val="24"/>
          <w:szCs w:val="24"/>
          <w:u w:val="single"/>
        </w:rPr>
        <w:t>.</w:t>
      </w:r>
      <w:r w:rsidRPr="00C03ECB">
        <w:rPr>
          <w:sz w:val="24"/>
          <w:szCs w:val="24"/>
        </w:rPr>
        <w:t xml:space="preserve"> </w:t>
      </w:r>
      <w:proofErr w:type="gramStart"/>
      <w:r w:rsidR="000E1151">
        <w:rPr>
          <w:sz w:val="24"/>
          <w:szCs w:val="24"/>
        </w:rPr>
        <w:t>en</w:t>
      </w:r>
      <w:proofErr w:type="gramEnd"/>
      <w:r w:rsidR="000E1151">
        <w:rPr>
          <w:sz w:val="24"/>
          <w:szCs w:val="24"/>
        </w:rPr>
        <w:t xml:space="preserve"> la</w:t>
      </w:r>
      <w:r w:rsidRPr="00C03ECB">
        <w:rPr>
          <w:sz w:val="24"/>
          <w:szCs w:val="24"/>
        </w:rPr>
        <w:t xml:space="preserve"> Fiscalía Nacional en lo Penal Tributario N° 3</w:t>
      </w:r>
      <w:r w:rsidR="00352CD6">
        <w:rPr>
          <w:sz w:val="24"/>
          <w:szCs w:val="24"/>
        </w:rPr>
        <w:t>,</w:t>
      </w:r>
      <w:r w:rsidRPr="00C03ECB">
        <w:rPr>
          <w:sz w:val="24"/>
          <w:szCs w:val="24"/>
        </w:rPr>
        <w:t xml:space="preserve"> </w:t>
      </w:r>
      <w:r w:rsidR="00352CD6">
        <w:rPr>
          <w:sz w:val="24"/>
          <w:szCs w:val="24"/>
        </w:rPr>
        <w:t>desde el</w:t>
      </w:r>
      <w:r w:rsidR="00352CD6" w:rsidRPr="00352CD6">
        <w:rPr>
          <w:sz w:val="24"/>
          <w:szCs w:val="24"/>
        </w:rPr>
        <w:t xml:space="preserve"> 01/02/2011 </w:t>
      </w:r>
      <w:r w:rsidR="00352CD6">
        <w:rPr>
          <w:sz w:val="24"/>
          <w:szCs w:val="24"/>
        </w:rPr>
        <w:t>h</w:t>
      </w:r>
      <w:r w:rsidR="00352CD6" w:rsidRPr="00352CD6">
        <w:rPr>
          <w:sz w:val="24"/>
          <w:szCs w:val="24"/>
        </w:rPr>
        <w:t xml:space="preserve">asta </w:t>
      </w:r>
      <w:r w:rsidR="00352CD6">
        <w:rPr>
          <w:sz w:val="24"/>
          <w:szCs w:val="24"/>
        </w:rPr>
        <w:t xml:space="preserve">el </w:t>
      </w:r>
      <w:r w:rsidR="00352CD6" w:rsidRPr="00352CD6">
        <w:rPr>
          <w:sz w:val="24"/>
          <w:szCs w:val="24"/>
        </w:rPr>
        <w:t>06/09/2012</w:t>
      </w:r>
      <w:r w:rsidR="000E1151">
        <w:rPr>
          <w:sz w:val="24"/>
          <w:szCs w:val="24"/>
        </w:rPr>
        <w:t>.</w:t>
      </w:r>
      <w:r w:rsidR="00207F1B">
        <w:rPr>
          <w:sz w:val="24"/>
          <w:szCs w:val="24"/>
        </w:rPr>
        <w:t xml:space="preserve"> (1 año 7 meses)</w:t>
      </w:r>
    </w:p>
    <w:p w:rsidR="008C390F" w:rsidRPr="003B54E3" w:rsidRDefault="008C390F" w:rsidP="008C390F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Pr="003B54E3">
        <w:rPr>
          <w:sz w:val="24"/>
          <w:szCs w:val="24"/>
        </w:rPr>
        <w:t xml:space="preserve">Representante </w:t>
      </w:r>
      <w:r w:rsidRPr="00667CDA">
        <w:rPr>
          <w:sz w:val="24"/>
          <w:szCs w:val="24"/>
          <w:u w:val="single"/>
        </w:rPr>
        <w:t>suplente</w:t>
      </w:r>
      <w:r w:rsidRPr="003B54E3">
        <w:rPr>
          <w:sz w:val="24"/>
          <w:szCs w:val="24"/>
        </w:rPr>
        <w:t xml:space="preserve"> - Ad-Honorem - Comité Argentino de Lucha contra el Tráfico Ilícito de Bienes Culturales </w:t>
      </w:r>
      <w:r>
        <w:rPr>
          <w:sz w:val="24"/>
          <w:szCs w:val="24"/>
        </w:rPr>
        <w:t>-desde</w:t>
      </w:r>
      <w:r w:rsidRPr="003B54E3">
        <w:rPr>
          <w:sz w:val="24"/>
          <w:szCs w:val="24"/>
        </w:rPr>
        <w:t xml:space="preserve"> 06/03/2013</w:t>
      </w:r>
      <w:proofErr w:type="gramStart"/>
      <w:r>
        <w:rPr>
          <w:sz w:val="24"/>
          <w:szCs w:val="24"/>
        </w:rPr>
        <w:t>-)</w:t>
      </w:r>
      <w:proofErr w:type="gramEnd"/>
    </w:p>
    <w:p w:rsidR="00C03ECB" w:rsidRDefault="00C03ECB" w:rsidP="00C03ECB">
      <w:pPr>
        <w:pStyle w:val="Sinespaciado"/>
        <w:rPr>
          <w:sz w:val="24"/>
          <w:szCs w:val="24"/>
        </w:rPr>
      </w:pPr>
      <w:r w:rsidRPr="00C03ECB">
        <w:rPr>
          <w:b/>
          <w:sz w:val="24"/>
          <w:szCs w:val="24"/>
        </w:rPr>
        <w:t>Tiempo de desempeño</w:t>
      </w:r>
      <w:r w:rsidR="00352CD6">
        <w:rPr>
          <w:b/>
          <w:sz w:val="24"/>
          <w:szCs w:val="24"/>
        </w:rPr>
        <w:t xml:space="preserve"> de cargo base</w:t>
      </w:r>
      <w:r w:rsidRPr="00C03ECB">
        <w:rPr>
          <w:b/>
          <w:sz w:val="24"/>
          <w:szCs w:val="24"/>
        </w:rPr>
        <w:t>:</w:t>
      </w:r>
      <w:r w:rsidR="000E1151">
        <w:rPr>
          <w:sz w:val="24"/>
          <w:szCs w:val="24"/>
        </w:rPr>
        <w:t xml:space="preserve"> 3</w:t>
      </w:r>
      <w:r w:rsidRPr="00C03ECB">
        <w:rPr>
          <w:sz w:val="24"/>
          <w:szCs w:val="24"/>
        </w:rPr>
        <w:t xml:space="preserve"> año</w:t>
      </w:r>
      <w:r w:rsidR="000E1151">
        <w:rPr>
          <w:sz w:val="24"/>
          <w:szCs w:val="24"/>
        </w:rPr>
        <w:t>s,</w:t>
      </w:r>
      <w:r w:rsidRPr="00C03ECB">
        <w:rPr>
          <w:sz w:val="24"/>
          <w:szCs w:val="24"/>
        </w:rPr>
        <w:t xml:space="preserve"> </w:t>
      </w:r>
      <w:r w:rsidR="000E1151">
        <w:rPr>
          <w:sz w:val="24"/>
          <w:szCs w:val="24"/>
        </w:rPr>
        <w:t>1 mes.-</w:t>
      </w:r>
    </w:p>
    <w:p w:rsidR="00EE6F28" w:rsidRPr="00C03ECB" w:rsidRDefault="00EE6F28" w:rsidP="00C03ECB">
      <w:pPr>
        <w:pStyle w:val="Sinespaciado"/>
        <w:rPr>
          <w:sz w:val="24"/>
          <w:szCs w:val="24"/>
        </w:rPr>
      </w:pPr>
    </w:p>
    <w:p w:rsidR="00EE6F28" w:rsidRDefault="00EE6F28" w:rsidP="00EE6F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Documentación de autoría </w:t>
      </w:r>
      <w:proofErr w:type="gramStart"/>
      <w:r>
        <w:rPr>
          <w:b/>
          <w:sz w:val="24"/>
          <w:szCs w:val="24"/>
        </w:rPr>
        <w:t>intelectual :</w:t>
      </w:r>
      <w:proofErr w:type="gramEnd"/>
      <w:r>
        <w:rPr>
          <w:b/>
          <w:sz w:val="24"/>
          <w:szCs w:val="24"/>
        </w:rPr>
        <w:t xml:space="preserve"> si</w:t>
      </w:r>
    </w:p>
    <w:p w:rsidR="00C03ECB" w:rsidRPr="00C03ECB" w:rsidRDefault="00C03ECB" w:rsidP="00667CDA"/>
    <w:p w:rsidR="00C03ECB" w:rsidRDefault="00967CCC" w:rsidP="00C03ECB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C03ECB" w:rsidRPr="00C03ECB">
        <w:rPr>
          <w:sz w:val="24"/>
          <w:szCs w:val="24"/>
        </w:rPr>
        <w:t xml:space="preserve"> </w:t>
      </w:r>
    </w:p>
    <w:p w:rsidR="00C03ECB" w:rsidRPr="00C03ECB" w:rsidRDefault="000E1151" w:rsidP="00C03ECB">
      <w:pPr>
        <w:rPr>
          <w:sz w:val="24"/>
          <w:szCs w:val="24"/>
        </w:rPr>
      </w:pPr>
      <w:r>
        <w:rPr>
          <w:sz w:val="24"/>
          <w:szCs w:val="24"/>
        </w:rPr>
        <w:t xml:space="preserve">Coordinador – Fiscal Ad Hoc en el </w:t>
      </w:r>
      <w:r w:rsidR="00C03ECB" w:rsidRPr="00C03ECB">
        <w:rPr>
          <w:sz w:val="24"/>
          <w:szCs w:val="24"/>
        </w:rPr>
        <w:t>Área de Delitos Tributarios y Contrabando de la Procuraduría de Criminalidad Económica y Lavado de Activos (PROCELAC)</w:t>
      </w:r>
      <w:r>
        <w:rPr>
          <w:sz w:val="24"/>
          <w:szCs w:val="24"/>
        </w:rPr>
        <w:t>.</w:t>
      </w:r>
    </w:p>
    <w:p w:rsidR="00C03ECB" w:rsidRDefault="00C03ECB" w:rsidP="00C03ECB">
      <w:pPr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Pr="00C03ECB">
        <w:t xml:space="preserve"> </w:t>
      </w:r>
      <w:r w:rsidR="000E1151" w:rsidRPr="000E1151">
        <w:rPr>
          <w:sz w:val="24"/>
          <w:szCs w:val="24"/>
        </w:rPr>
        <w:t xml:space="preserve">desde el 20/12/12 hasta la </w:t>
      </w:r>
      <w:r w:rsidR="000D2B75">
        <w:rPr>
          <w:sz w:val="24"/>
          <w:szCs w:val="24"/>
        </w:rPr>
        <w:t xml:space="preserve">fecha de cierre del </w:t>
      </w:r>
      <w:proofErr w:type="gramStart"/>
      <w:r w:rsidR="000D2B75">
        <w:rPr>
          <w:sz w:val="24"/>
          <w:szCs w:val="24"/>
        </w:rPr>
        <w:t>concurso</w:t>
      </w:r>
      <w:r w:rsidR="00B70127">
        <w:rPr>
          <w:sz w:val="24"/>
          <w:szCs w:val="24"/>
        </w:rPr>
        <w:t>(</w:t>
      </w:r>
      <w:proofErr w:type="gramEnd"/>
      <w:r w:rsidR="00B70127">
        <w:rPr>
          <w:sz w:val="24"/>
          <w:szCs w:val="24"/>
        </w:rPr>
        <w:t>1 año y 3 meses)</w:t>
      </w:r>
    </w:p>
    <w:p w:rsidR="00667CDA" w:rsidRDefault="00967CCC" w:rsidP="00C03ECB"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  <w:r w:rsidR="00C03ECB" w:rsidRPr="00C03ECB">
        <w:t xml:space="preserve"> </w:t>
      </w:r>
    </w:p>
    <w:p w:rsidR="00560A43" w:rsidRDefault="00C03ECB" w:rsidP="00C03ECB">
      <w:pPr>
        <w:rPr>
          <w:b/>
          <w:sz w:val="24"/>
          <w:szCs w:val="24"/>
        </w:rPr>
      </w:pPr>
      <w:r w:rsidRPr="00C03ECB">
        <w:rPr>
          <w:sz w:val="24"/>
          <w:szCs w:val="24"/>
        </w:rPr>
        <w:t xml:space="preserve">Prosecretario </w:t>
      </w:r>
      <w:r w:rsidR="000D56A6">
        <w:rPr>
          <w:sz w:val="24"/>
          <w:szCs w:val="24"/>
        </w:rPr>
        <w:t>Administrativo efectivo/interino  en la Fiscalía Nacional en lo Penal Tributario nro. 3 desde el 27/9/04</w:t>
      </w:r>
      <w:r w:rsidR="009117E5">
        <w:rPr>
          <w:sz w:val="24"/>
          <w:szCs w:val="24"/>
        </w:rPr>
        <w:t>. Anteriormente en el Juzgado  Federal nro. 4 de Capital.</w:t>
      </w:r>
      <w:bookmarkStart w:id="0" w:name="_GoBack"/>
      <w:bookmarkEnd w:id="0"/>
    </w:p>
    <w:p w:rsidR="00667CDA" w:rsidRDefault="00667CDA" w:rsidP="00667CDA">
      <w:pPr>
        <w:pStyle w:val="Sinespaciado"/>
      </w:pPr>
    </w:p>
    <w:p w:rsidR="00560A43" w:rsidRPr="00993AAF" w:rsidRDefault="00967CCC">
      <w:pPr>
        <w:rPr>
          <w:b/>
          <w:sz w:val="24"/>
          <w:szCs w:val="24"/>
        </w:rPr>
      </w:pPr>
      <w:r w:rsidRPr="00993AAF">
        <w:rPr>
          <w:b/>
          <w:sz w:val="24"/>
          <w:szCs w:val="24"/>
        </w:rPr>
        <w:t>.</w:t>
      </w:r>
      <w:r w:rsidR="00560A43" w:rsidRPr="00993AAF">
        <w:rPr>
          <w:b/>
          <w:sz w:val="24"/>
          <w:szCs w:val="24"/>
        </w:rPr>
        <w:t>Antigüedad en la Justicia:</w:t>
      </w:r>
      <w:r w:rsidR="003B54E3" w:rsidRPr="00993AAF">
        <w:rPr>
          <w:b/>
          <w:sz w:val="24"/>
          <w:szCs w:val="24"/>
        </w:rPr>
        <w:t xml:space="preserve"> </w:t>
      </w:r>
      <w:r w:rsidR="00993AAF" w:rsidRPr="00993AAF">
        <w:rPr>
          <w:sz w:val="24"/>
          <w:szCs w:val="24"/>
        </w:rPr>
        <w:t>15 años y 3 meses aprox.</w:t>
      </w:r>
    </w:p>
    <w:p w:rsidR="00342A7F" w:rsidRPr="00993AAF" w:rsidRDefault="008A2B15">
      <w:pPr>
        <w:rPr>
          <w:b/>
          <w:sz w:val="24"/>
          <w:szCs w:val="24"/>
        </w:rPr>
      </w:pPr>
      <w:r w:rsidRPr="00993AAF">
        <w:rPr>
          <w:b/>
          <w:sz w:val="24"/>
          <w:szCs w:val="24"/>
        </w:rPr>
        <w:t>.Antigüedad en la Justicia con título:</w:t>
      </w:r>
      <w:r w:rsidR="003B54E3" w:rsidRPr="00993AAF">
        <w:rPr>
          <w:b/>
        </w:rPr>
        <w:t xml:space="preserve"> </w:t>
      </w:r>
      <w:r w:rsidR="003B54E3" w:rsidRPr="00993AAF">
        <w:rPr>
          <w:sz w:val="24"/>
          <w:szCs w:val="24"/>
        </w:rPr>
        <w:t>12 años y 5 meses</w:t>
      </w:r>
      <w:r w:rsidR="00993AAF" w:rsidRPr="00993AAF">
        <w:t xml:space="preserve"> </w:t>
      </w:r>
      <w:r w:rsidR="00993AAF" w:rsidRPr="00993AAF">
        <w:rPr>
          <w:sz w:val="24"/>
          <w:szCs w:val="24"/>
        </w:rPr>
        <w:t>aprox</w:t>
      </w:r>
      <w:r w:rsidR="00993AAF">
        <w:rPr>
          <w:sz w:val="24"/>
          <w:szCs w:val="24"/>
        </w:rPr>
        <w:t>.</w:t>
      </w:r>
    </w:p>
    <w:p w:rsidR="00246D36" w:rsidRDefault="00246D36">
      <w:pPr>
        <w:rPr>
          <w:b/>
          <w:sz w:val="28"/>
          <w:szCs w:val="28"/>
        </w:rPr>
      </w:pP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Pr="004B3ED2" w:rsidRDefault="00342A7F" w:rsidP="004B3ED2">
      <w:pPr>
        <w:pStyle w:val="Sinespaciado"/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Título de la Carrera que cursa:</w:t>
      </w:r>
      <w:r w:rsidR="00246D36" w:rsidRPr="00246D36">
        <w:t xml:space="preserve"> </w:t>
      </w:r>
      <w:r w:rsidR="00246D36" w:rsidRPr="00246D36">
        <w:rPr>
          <w:sz w:val="24"/>
          <w:szCs w:val="24"/>
          <w:lang w:val="es-ES_tradnl"/>
        </w:rPr>
        <w:t>Especialización en Derecho Penal</w:t>
      </w: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="00246D36" w:rsidRPr="00246D36">
        <w:rPr>
          <w:sz w:val="24"/>
          <w:szCs w:val="24"/>
          <w:lang w:val="es-ES_tradnl"/>
        </w:rPr>
        <w:t xml:space="preserve"> Derecho Penal</w:t>
      </w:r>
    </w:p>
    <w:p w:rsidR="00246D36" w:rsidRDefault="00246D36">
      <w:pPr>
        <w:rPr>
          <w:b/>
          <w:sz w:val="24"/>
          <w:szCs w:val="24"/>
          <w:lang w:val="es-ES_tradnl"/>
        </w:rPr>
      </w:pPr>
      <w:r w:rsidRPr="00246D36">
        <w:rPr>
          <w:b/>
          <w:sz w:val="24"/>
          <w:szCs w:val="24"/>
          <w:lang w:val="es-ES_tradnl"/>
        </w:rPr>
        <w:t xml:space="preserve">Universidad de Buenos Aires </w:t>
      </w:r>
    </w:p>
    <w:p w:rsidR="001E29C4" w:rsidRPr="00246D36" w:rsidRDefault="001E29C4">
      <w:pPr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246D36">
        <w:rPr>
          <w:b/>
          <w:sz w:val="24"/>
          <w:szCs w:val="24"/>
          <w:lang w:val="es-ES_tradnl"/>
        </w:rPr>
        <w:t xml:space="preserve"> </w:t>
      </w:r>
      <w:r w:rsidR="00246D36" w:rsidRPr="00246D36">
        <w:rPr>
          <w:sz w:val="24"/>
          <w:szCs w:val="24"/>
          <w:lang w:val="es-ES_tradnl"/>
        </w:rPr>
        <w:t>17 (diecisiete)</w:t>
      </w:r>
    </w:p>
    <w:p w:rsid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</w:t>
      </w:r>
      <w:r>
        <w:rPr>
          <w:b/>
          <w:sz w:val="24"/>
          <w:szCs w:val="24"/>
          <w:lang w:val="es-ES_tradnl"/>
        </w:rPr>
        <w:t>:</w:t>
      </w:r>
      <w:r w:rsidR="00246D36" w:rsidRPr="00246D36">
        <w:t xml:space="preserve"> </w:t>
      </w:r>
      <w:r w:rsidR="00246D36" w:rsidRPr="00246D36">
        <w:rPr>
          <w:sz w:val="24"/>
          <w:szCs w:val="24"/>
          <w:lang w:val="es-ES_tradnl"/>
        </w:rPr>
        <w:t>426.5 hs.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inicio de la carrera:</w:t>
      </w:r>
      <w:r w:rsidR="00246D36">
        <w:rPr>
          <w:b/>
          <w:sz w:val="24"/>
          <w:szCs w:val="24"/>
          <w:lang w:val="es-ES_tradnl"/>
        </w:rPr>
        <w:t xml:space="preserve"> </w:t>
      </w:r>
      <w:r w:rsidR="00246D36" w:rsidRPr="00246D36">
        <w:rPr>
          <w:sz w:val="24"/>
          <w:szCs w:val="24"/>
          <w:lang w:val="es-ES_tradnl"/>
        </w:rPr>
        <w:t>año</w:t>
      </w:r>
      <w:r w:rsidR="00246D36">
        <w:rPr>
          <w:b/>
          <w:sz w:val="24"/>
          <w:szCs w:val="24"/>
          <w:lang w:val="es-ES_tradnl"/>
        </w:rPr>
        <w:t xml:space="preserve"> </w:t>
      </w:r>
      <w:r w:rsidR="00246D36" w:rsidRPr="00246D36">
        <w:rPr>
          <w:sz w:val="24"/>
          <w:szCs w:val="24"/>
          <w:lang w:val="es-ES_tradnl"/>
        </w:rPr>
        <w:t>2002</w:t>
      </w:r>
    </w:p>
    <w:p w:rsidR="00246D36" w:rsidRDefault="001E29C4" w:rsidP="00246D36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aprobada:</w:t>
      </w:r>
      <w:r w:rsidR="00246D36" w:rsidRPr="00246D36">
        <w:rPr>
          <w:sz w:val="24"/>
          <w:szCs w:val="24"/>
          <w:lang w:val="es-ES_tradnl"/>
        </w:rPr>
        <w:t xml:space="preserve"> año</w:t>
      </w:r>
      <w:r w:rsidR="00246D36">
        <w:rPr>
          <w:b/>
          <w:sz w:val="24"/>
          <w:szCs w:val="24"/>
          <w:lang w:val="es-ES_tradnl"/>
        </w:rPr>
        <w:t xml:space="preserve"> </w:t>
      </w:r>
      <w:r w:rsidR="00246D36" w:rsidRPr="00246D36">
        <w:rPr>
          <w:sz w:val="24"/>
          <w:szCs w:val="24"/>
          <w:lang w:val="es-ES_tradnl"/>
        </w:rPr>
        <w:t>200</w:t>
      </w:r>
      <w:r w:rsidR="00246D36">
        <w:rPr>
          <w:sz w:val="24"/>
          <w:szCs w:val="24"/>
          <w:lang w:val="es-ES_tradnl"/>
        </w:rPr>
        <w:t>9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CONEAU:</w:t>
      </w:r>
      <w:r w:rsidR="00246D36" w:rsidRPr="00246D36">
        <w:t xml:space="preserve"> SÍ – </w:t>
      </w:r>
      <w:r w:rsidR="00246D36" w:rsidRPr="00246D36">
        <w:rPr>
          <w:sz w:val="24"/>
          <w:szCs w:val="24"/>
          <w:lang w:val="es-ES_tradnl"/>
        </w:rPr>
        <w:t>Cat. B (Muy Bueno)</w:t>
      </w:r>
    </w:p>
    <w:p w:rsidR="001E29C4" w:rsidRDefault="001E29C4" w:rsidP="004B3ED2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246D36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1-</w:t>
      </w:r>
      <w:r w:rsidR="001E29C4">
        <w:rPr>
          <w:b/>
          <w:sz w:val="24"/>
          <w:szCs w:val="24"/>
          <w:lang w:val="es-ES_tradnl"/>
        </w:rPr>
        <w:t>Título</w:t>
      </w:r>
      <w:r w:rsidR="001E29C4" w:rsidRPr="00246D36">
        <w:rPr>
          <w:sz w:val="24"/>
          <w:szCs w:val="24"/>
          <w:lang w:val="es-ES_tradnl"/>
        </w:rPr>
        <w:t>:</w:t>
      </w:r>
      <w:r w:rsidRPr="00246D36">
        <w:t xml:space="preserve"> </w:t>
      </w:r>
      <w:r w:rsidRPr="00246D36">
        <w:rPr>
          <w:sz w:val="24"/>
          <w:szCs w:val="24"/>
          <w:lang w:val="es-ES_tradnl"/>
        </w:rPr>
        <w:t>Actualización y Profundización en Derecho Penal Tributario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Universidad/Institución:</w:t>
      </w:r>
      <w:r w:rsidR="00246D36">
        <w:rPr>
          <w:b/>
          <w:sz w:val="24"/>
          <w:szCs w:val="24"/>
          <w:lang w:val="es-ES_tradnl"/>
        </w:rPr>
        <w:t xml:space="preserve"> UBA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246D36" w:rsidRPr="00246D36">
        <w:t xml:space="preserve"> </w:t>
      </w:r>
      <w:r w:rsidR="00246D36" w:rsidRPr="00246D36">
        <w:rPr>
          <w:sz w:val="24"/>
          <w:szCs w:val="24"/>
          <w:lang w:val="es-ES_tradnl"/>
        </w:rPr>
        <w:t>130 hs.</w:t>
      </w:r>
      <w:r w:rsidR="00246D36" w:rsidRPr="00246D36">
        <w:t xml:space="preserve"> </w:t>
      </w:r>
      <w:r w:rsidR="00246D36" w:rsidRPr="00246D36">
        <w:rPr>
          <w:sz w:val="24"/>
          <w:szCs w:val="24"/>
          <w:lang w:val="es-ES_tradnl"/>
        </w:rPr>
        <w:t>Presenciales - del 17/3/06 al 22/12/06</w:t>
      </w:r>
    </w:p>
    <w:p w:rsidR="001E29C4" w:rsidRDefault="001E29C4" w:rsidP="00967CCC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Pr="004B3ED2" w:rsidRDefault="00967CCC" w:rsidP="004B3ED2">
      <w:pPr>
        <w:pStyle w:val="Sinespaciado"/>
      </w:pPr>
    </w:p>
    <w:p w:rsidR="004B3ED2" w:rsidRP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>1 - Expositor</w:t>
      </w:r>
    </w:p>
    <w:p w:rsidR="004B3ED2" w:rsidRP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 xml:space="preserve">Institución/es organizadora/s: </w:t>
      </w:r>
      <w:r w:rsidRPr="004B3ED2">
        <w:rPr>
          <w:sz w:val="24"/>
          <w:szCs w:val="24"/>
        </w:rPr>
        <w:t>Colegio de Abogados de la Provincia de Santa Fe</w:t>
      </w:r>
    </w:p>
    <w:p w:rsidR="004B3ED2" w:rsidRP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 xml:space="preserve">Tema: </w:t>
      </w:r>
      <w:r w:rsidRPr="004B3ED2">
        <w:rPr>
          <w:sz w:val="24"/>
          <w:szCs w:val="24"/>
        </w:rPr>
        <w:t>Primer Congreso de Derecho Penal Tributario</w:t>
      </w:r>
    </w:p>
    <w:p w:rsid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>Fecha: 13/11/2013</w:t>
      </w:r>
    </w:p>
    <w:p w:rsidR="004B3ED2" w:rsidRDefault="004B3ED2" w:rsidP="004B3ED2">
      <w:pPr>
        <w:pStyle w:val="Sinespaciado"/>
      </w:pPr>
    </w:p>
    <w:p w:rsidR="004B3ED2" w:rsidRPr="004B3ED2" w:rsidRDefault="004B3ED2" w:rsidP="004B3ED2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4B3ED2">
        <w:rPr>
          <w:b/>
          <w:sz w:val="24"/>
          <w:szCs w:val="24"/>
        </w:rPr>
        <w:t>- Expositor</w:t>
      </w:r>
    </w:p>
    <w:p w:rsidR="004B3ED2" w:rsidRP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 xml:space="preserve">Institución/es organizadora/s: </w:t>
      </w:r>
      <w:r w:rsidRPr="004B3ED2">
        <w:rPr>
          <w:sz w:val="24"/>
          <w:szCs w:val="24"/>
        </w:rPr>
        <w:t>Fiscalía General de Formación, Capacitación y Estudios Superiores y la Procuraduría de Criminalidad Económica y Lavado de Activos</w:t>
      </w:r>
    </w:p>
    <w:p w:rsid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 xml:space="preserve">Tema: </w:t>
      </w:r>
      <w:r w:rsidRPr="004B3ED2">
        <w:rPr>
          <w:sz w:val="24"/>
          <w:szCs w:val="24"/>
        </w:rPr>
        <w:t>Jornadas de Capacitación</w:t>
      </w:r>
      <w:r w:rsidRPr="004B3ED2">
        <w:rPr>
          <w:b/>
          <w:sz w:val="24"/>
          <w:szCs w:val="24"/>
        </w:rPr>
        <w:t xml:space="preserve"> </w:t>
      </w:r>
    </w:p>
    <w:p w:rsidR="004B3ED2" w:rsidRDefault="004B3ED2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t>Fecha:</w:t>
      </w:r>
      <w:r w:rsidRPr="004B3ED2">
        <w:t xml:space="preserve"> </w:t>
      </w:r>
      <w:r w:rsidRPr="004B3ED2">
        <w:rPr>
          <w:sz w:val="24"/>
          <w:szCs w:val="24"/>
        </w:rPr>
        <w:t>09/08/2013 y 10/08/2013</w:t>
      </w:r>
    </w:p>
    <w:p w:rsidR="008A2B15" w:rsidRPr="004B3ED2" w:rsidRDefault="008A2B15" w:rsidP="004B3ED2">
      <w:pPr>
        <w:rPr>
          <w:b/>
          <w:sz w:val="24"/>
          <w:szCs w:val="24"/>
        </w:rPr>
      </w:pPr>
      <w:r w:rsidRPr="004B3ED2">
        <w:rPr>
          <w:b/>
          <w:sz w:val="24"/>
          <w:szCs w:val="24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8A2B15" w:rsidRDefault="004B3ED2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</w:t>
      </w:r>
      <w:r w:rsidR="008A2B15"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1E29C4" w:rsidRDefault="001E29C4">
      <w:pPr>
        <w:rPr>
          <w:b/>
          <w:sz w:val="24"/>
          <w:szCs w:val="24"/>
        </w:rPr>
      </w:pPr>
    </w:p>
    <w:p w:rsidR="004B3ED2" w:rsidRDefault="004B3ED2">
      <w:pPr>
        <w:rPr>
          <w:b/>
          <w:sz w:val="24"/>
          <w:szCs w:val="24"/>
        </w:rPr>
      </w:pPr>
    </w:p>
    <w:p w:rsidR="004B3ED2" w:rsidRDefault="004B3ED2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</w:t>
      </w:r>
    </w:p>
    <w:sectPr w:rsidR="004B3ED2" w:rsidSect="006427B6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E48" w:rsidRDefault="00172E48" w:rsidP="008A2B15">
      <w:pPr>
        <w:spacing w:after="0" w:line="240" w:lineRule="auto"/>
      </w:pPr>
      <w:r>
        <w:separator/>
      </w:r>
    </w:p>
  </w:endnote>
  <w:endnote w:type="continuationSeparator" w:id="1">
    <w:p w:rsidR="00172E48" w:rsidRDefault="00172E48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7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172E48" w:rsidRDefault="00172E48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37ED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037ED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72E48" w:rsidRDefault="00172E4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E48" w:rsidRDefault="00172E48" w:rsidP="008A2B15">
      <w:pPr>
        <w:spacing w:after="0" w:line="240" w:lineRule="auto"/>
      </w:pPr>
      <w:r>
        <w:separator/>
      </w:r>
    </w:p>
  </w:footnote>
  <w:footnote w:type="continuationSeparator" w:id="1">
    <w:p w:rsidR="00172E48" w:rsidRDefault="00172E48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48" w:rsidRPr="00BA1B7C" w:rsidRDefault="00172E48" w:rsidP="00BA1B7C">
    <w:pPr>
      <w:tabs>
        <w:tab w:val="center" w:pos="4252"/>
        <w:tab w:val="right" w:pos="8504"/>
      </w:tabs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0"/>
        <w:lang w:val="es-ES_tradnl"/>
      </w:rPr>
    </w:pPr>
    <w:r w:rsidRPr="00BA1B7C">
      <w:rPr>
        <w:rFonts w:ascii="Garamond" w:eastAsia="Times New Roman" w:hAnsi="Garamond" w:cs="Times New Roman"/>
        <w:b/>
        <w:sz w:val="32"/>
        <w:szCs w:val="32"/>
      </w:rPr>
      <w:t>ZONI, Juan Pedro</w:t>
    </w:r>
  </w:p>
  <w:p w:rsidR="00172E48" w:rsidRDefault="00172E4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D2B75"/>
    <w:rsid w:val="000D56A6"/>
    <w:rsid w:val="000E1151"/>
    <w:rsid w:val="001037ED"/>
    <w:rsid w:val="00132B77"/>
    <w:rsid w:val="001517EB"/>
    <w:rsid w:val="001709D7"/>
    <w:rsid w:val="00172E48"/>
    <w:rsid w:val="001E29C4"/>
    <w:rsid w:val="00207F1B"/>
    <w:rsid w:val="00246D36"/>
    <w:rsid w:val="00342A7F"/>
    <w:rsid w:val="00352CD6"/>
    <w:rsid w:val="003B54E3"/>
    <w:rsid w:val="003D1F72"/>
    <w:rsid w:val="003F2DE3"/>
    <w:rsid w:val="004342E0"/>
    <w:rsid w:val="0047076B"/>
    <w:rsid w:val="00481642"/>
    <w:rsid w:val="004B3ED2"/>
    <w:rsid w:val="00560A43"/>
    <w:rsid w:val="006427B6"/>
    <w:rsid w:val="00656A25"/>
    <w:rsid w:val="00667CDA"/>
    <w:rsid w:val="007168F0"/>
    <w:rsid w:val="008A2B15"/>
    <w:rsid w:val="008C390F"/>
    <w:rsid w:val="009117E5"/>
    <w:rsid w:val="00967CCC"/>
    <w:rsid w:val="00993AAF"/>
    <w:rsid w:val="00A80B7E"/>
    <w:rsid w:val="00B0053C"/>
    <w:rsid w:val="00B70127"/>
    <w:rsid w:val="00BA1B7C"/>
    <w:rsid w:val="00BC1856"/>
    <w:rsid w:val="00C03ECB"/>
    <w:rsid w:val="00DB3AAC"/>
    <w:rsid w:val="00E978B8"/>
    <w:rsid w:val="00EA2343"/>
    <w:rsid w:val="00EE6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15</cp:revision>
  <cp:lastPrinted>2014-11-20T18:09:00Z</cp:lastPrinted>
  <dcterms:created xsi:type="dcterms:W3CDTF">2014-11-03T14:29:00Z</dcterms:created>
  <dcterms:modified xsi:type="dcterms:W3CDTF">2014-11-20T18:51:00Z</dcterms:modified>
</cp:coreProperties>
</file>